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662C33" w:rsidRPr="00002275" w:rsidTr="00662C3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662C33" w:rsidRPr="0000227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pPr w:leftFromText="180" w:rightFromText="180" w:horzAnchor="page" w:tblpX="1" w:tblpY="-270"/>
                    <w:tblOverlap w:val="never"/>
                    <w:tblW w:w="9056" w:type="dxa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6"/>
                  </w:tblGrid>
                  <w:tr w:rsidR="00662C33" w:rsidRPr="00002275" w:rsidTr="00C12199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3"/>
                          </w:rPr>
                          <w:t>Объекты для проведения практических занятий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функционируют объекты для проведения практических занятий: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учебные кабинеты, объекты спорта, культуры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частично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</w:t>
                        </w:r>
                        <w:proofErr w:type="gramStart"/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программ </w:t>
                        </w:r>
                        <w:r w:rsidR="00002275"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МКДОУ</w:t>
                        </w:r>
                        <w:proofErr w:type="gramEnd"/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«</w:t>
                        </w:r>
                        <w:proofErr w:type="spellStart"/>
                        <w:r w:rsidR="00403F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Какамахинский</w:t>
                        </w:r>
                        <w:proofErr w:type="spellEnd"/>
                        <w:r w:rsidR="00403F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детский сад «Ромашка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риалам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неоформленный материал ("заместители"), мягкие модули и т.д. </w:t>
                        </w:r>
                      </w:p>
                      <w:tbl>
                        <w:tblPr>
                          <w:tblW w:w="8673" w:type="dxa"/>
                          <w:tblCellSpacing w:w="15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"/>
                          <w:gridCol w:w="1879"/>
                          <w:gridCol w:w="6453"/>
                        </w:tblGrid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Название кабинета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Функциональное использование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В ДОУ фунционируют –</w:t>
                              </w:r>
                            </w:p>
                            <w:p w:rsidR="00662C33" w:rsidRPr="00002275" w:rsidRDefault="00403F65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3 группы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по образовательной области «художественно – эстетическое развитие», организация выставок для детей тематических и традиционных, знакомство детей с работами выдающихся мастеров.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практической познавательной деятельности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конструктивной деятельности с использованием строительного материала, конструктора, бумаги, бросового и природного материалов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лич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softHyphen/>
                                <w:t>ностное общение ребенка с произведением искусства — книгой и иллюстрациями;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развитие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у детей первичных естественнонаучных представлений, наблюдательности, любознательности, активности, мыслительных операций: анализ, сравнение, обобщение, классификация, наблюдение;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развлечений, просмотр и показ спектаклей, театра;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детьми, развитие слухового восприятия и внимания; формирование исполнительских навыков.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индивидуальных физкультурных занятий, удовлетворение двигательной активности детей;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развитие мышления и пальчиковой моторики, освоение 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lastRenderedPageBreak/>
                                <w:t>детьми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действий;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формирование ролевых действий; стимуляция сюжетно — ролевой игры; формирование коммуникативных навыков в игре; развитие подражательности и творческих способностей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практических и тематических занятий по закреплению ПДД, ППБ , проведению игр и бесед по правилам дорожной безопасности, пожарной безопасности, профилактика бытовых травм.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хозяйственным делам, а также воспитание дисциплины и трудолюбия, аккуратности, самостоятельности, уверенности в действиях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музыкальных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зарядок с детьми среднего и старшего возраста;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утренников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, развлечений, связанных с музыкально-ритмической деятельностью детей всех возрастных групп;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просмотр и показ различных спектаклей;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семинаров;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презентаций.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медицинский кабинет -1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Помещение предназначено для проведения прививочных процедур, медицинского осмотра детей.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8613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Перечень объектов для проведения практических занятий</w:t>
                              </w:r>
                            </w:p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на территории детского сада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Спортивная площадка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физкультурных занятий на улице, утренней гимнастики, спортивных праздников, развлечений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82E0C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Цветочные клумбы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Предназначен для опытно исследовательской деятельности, по ознакомлению с окружающей средой, миром природы, трудовой деятельностью</w:t>
                              </w:r>
                            </w:p>
                          </w:tc>
                        </w:tr>
                      </w:tbl>
                      <w:p w:rsidR="00662C33" w:rsidRPr="00002275" w:rsidRDefault="00662C33" w:rsidP="00662C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00" w:type="dxa"/>
                  <w:hideMark/>
                </w:tcPr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62C33" w:rsidRPr="00002275" w:rsidRDefault="00662C33" w:rsidP="0066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62C33" w:rsidRPr="00002275" w:rsidRDefault="00662C33">
      <w:pPr>
        <w:rPr>
          <w:rFonts w:ascii="Times New Roman" w:hAnsi="Times New Roman" w:cs="Times New Roman"/>
        </w:rPr>
      </w:pPr>
    </w:p>
    <w:sectPr w:rsidR="00662C33" w:rsidRPr="00002275" w:rsidSect="00A9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5C04"/>
    <w:multiLevelType w:val="multilevel"/>
    <w:tmpl w:val="B70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77AE"/>
    <w:multiLevelType w:val="multilevel"/>
    <w:tmpl w:val="1A9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9531E"/>
    <w:multiLevelType w:val="multilevel"/>
    <w:tmpl w:val="EC1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43F00"/>
    <w:multiLevelType w:val="multilevel"/>
    <w:tmpl w:val="2AF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A038B"/>
    <w:multiLevelType w:val="multilevel"/>
    <w:tmpl w:val="2702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F5859"/>
    <w:multiLevelType w:val="multilevel"/>
    <w:tmpl w:val="472C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3194"/>
    <w:multiLevelType w:val="multilevel"/>
    <w:tmpl w:val="76D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42847"/>
    <w:multiLevelType w:val="multilevel"/>
    <w:tmpl w:val="EBD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66C6E"/>
    <w:multiLevelType w:val="multilevel"/>
    <w:tmpl w:val="1DB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C57A3"/>
    <w:multiLevelType w:val="multilevel"/>
    <w:tmpl w:val="82E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A56E3"/>
    <w:multiLevelType w:val="multilevel"/>
    <w:tmpl w:val="3B0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B95F8F"/>
    <w:multiLevelType w:val="multilevel"/>
    <w:tmpl w:val="503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E0D9F"/>
    <w:multiLevelType w:val="multilevel"/>
    <w:tmpl w:val="891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50535"/>
    <w:multiLevelType w:val="multilevel"/>
    <w:tmpl w:val="FB5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C33"/>
    <w:rsid w:val="00002275"/>
    <w:rsid w:val="00403F65"/>
    <w:rsid w:val="00662C33"/>
    <w:rsid w:val="00682E0C"/>
    <w:rsid w:val="00913A71"/>
    <w:rsid w:val="00A91B84"/>
    <w:rsid w:val="00C12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A24BA-2CB8-4269-828A-B69984D5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2C33"/>
    <w:rPr>
      <w:b/>
      <w:bCs/>
    </w:rPr>
  </w:style>
  <w:style w:type="character" w:styleId="a5">
    <w:name w:val="Hyperlink"/>
    <w:basedOn w:val="a0"/>
    <w:uiPriority w:val="99"/>
    <w:semiHidden/>
    <w:unhideWhenUsed/>
    <w:rsid w:val="00662C3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C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2C3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2C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2C33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662C33"/>
  </w:style>
  <w:style w:type="paragraph" w:styleId="a6">
    <w:name w:val="Balloon Text"/>
    <w:basedOn w:val="a"/>
    <w:link w:val="a7"/>
    <w:uiPriority w:val="99"/>
    <w:semiHidden/>
    <w:unhideWhenUsed/>
    <w:rsid w:val="0066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7</cp:revision>
  <dcterms:created xsi:type="dcterms:W3CDTF">2019-01-09T13:15:00Z</dcterms:created>
  <dcterms:modified xsi:type="dcterms:W3CDTF">2019-03-11T20:04:00Z</dcterms:modified>
</cp:coreProperties>
</file>